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การรับเรื่องร้องเรียน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ร้องทุกข์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การรับเรื่องร้องเรียน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ร้องทุกข์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กระบวนงานที่เชื่อมโยงหลายหน่วยงาน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3DDADEB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พระราชกฤษฎีกาว่าด้วยหลักเกณฑ์และวิธีการบริหารกิจการบ้านเมืองที่ดี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2546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ไม่ได้กำหนด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การรับเรื่องร้องเรียน</w:t>
      </w:r>
      <w:r w:rsidR="00094F82" w:rsidRPr="000C2AAC">
        <w:rPr>
          <w:rFonts w:asciiTheme="minorBidi" w:hAnsiTheme="minorBidi"/>
          <w:noProof/>
          <w:sz w:val="32"/>
          <w:szCs w:val="32"/>
        </w:rPr>
        <w:t>/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ร้องทุกข์ อบต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พนมวังก์ รัชนีวรรณ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>]  03/08/2558 00:56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ที่ทำการองค์การบริหารส่วนตำบลพนมวังก์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46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.7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93110 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78653E4A" w14:textId="3251C645" w:rsidR="00313D38" w:rsidRPr="000C2AAC" w:rsidRDefault="00A13B6C" w:rsidP="009B7715">
            <w:pPr>
              <w:rPr>
                <w:rFonts w:asciiTheme="minorBidi" w:hAnsiTheme="minorBidi" w:hint="cs"/>
                <w:iCs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063025F4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เป็นเรื่องที่มีชื่อและที่อยู่ของผู้ร้องซึ่งสามารถตรวจสอบตัวตนได้</w:t>
      </w:r>
      <w:r w:rsidRPr="000C2AAC">
        <w:rPr>
          <w:rFonts w:asciiTheme="minorBidi" w:hAnsiTheme="minorBidi"/>
          <w:noProof/>
          <w:sz w:val="32"/>
          <w:szCs w:val="32"/>
        </w:rPr>
        <w:br/>
        <w:t>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เรื่องที่อาจนำมาร้องเรียน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้องทุกข์ได้ต้องเป็นเรื่องที่ใช้ถ้อยคำสุภาพและเป็นกรณีผู้ร้องได้รับความเดือนร้อนหรือเสียหายหรือขอความช่วยเหลืออันเนื่องจากเจ้าหน้าที่หรือหน่วยงานในองค์การบริหารส่วนตำบลพนมวังก์</w:t>
      </w:r>
      <w:r w:rsidRPr="000C2AAC">
        <w:rPr>
          <w:rFonts w:asciiTheme="minorBidi" w:hAnsiTheme="minorBidi"/>
          <w:noProof/>
          <w:sz w:val="32"/>
          <w:szCs w:val="32"/>
        </w:rPr>
        <w:br/>
        <w:t>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หนังสือต้องระบุเรื่องอันเป็นเหตุให้ต้องร้องเรียน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ร้องทุกข์ พร้อมทั้งข้อเท็จจริงหรือพฤติการณ์ตามสมควร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ข้อเท็จจริงที่ได้ยื่นเรื่องร้องเรียน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ร้องทุกข์ ต่อองค์การบริหารส่วนตำบลพนมวังก์ต้องเป็นเรื่องที่เกิดขึ้นจริงทั้งหมดโดยผู้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ร้องต้องรับผิดชอบต่อข้อเท็จจริงดังกล่าวข้างต้องทุกประการ</w:t>
      </w:r>
      <w:r w:rsidRPr="000C2AAC">
        <w:rPr>
          <w:rFonts w:asciiTheme="minorBidi" w:hAnsiTheme="minorBidi"/>
          <w:noProof/>
          <w:sz w:val="32"/>
          <w:szCs w:val="32"/>
        </w:rPr>
        <w:br/>
        <w:t>5.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นำความเท็จมาร้องเรียนต้อเจ้าหน้าที่ซึ่งทำให้ผู้อื่นได้รับความเสียหายผู้นั้นต้องรับผิดชอบตามประมวลกฎหมายอาญา</w:t>
      </w:r>
      <w:r w:rsidRPr="000C2AAC">
        <w:rPr>
          <w:rFonts w:asciiTheme="minorBidi" w:hAnsiTheme="minorBidi"/>
          <w:noProof/>
          <w:sz w:val="32"/>
          <w:szCs w:val="32"/>
        </w:rPr>
        <w:br/>
        <w:t>6.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รื่องที่ไม่ปรากฎตัวตนผู้ร้องหรือตรวจสอบตัวตนผู้ร้องไม่ได้หรือมีลักษณะเป็นบัตรสนเท่ห์อาจรับไว้พิจารณาก็ได้ถ้าหากระบุหลักฐานกรณีแวดล้อมปรากฎชัดแจ้งตลอดจนชี้พยานบุคคลแน่นอนสามารถสืบสวนสอบสวนข้อเท็จจริงต่อไปได้และเป็นประโยชน์ต่อสาธารณะ</w:t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1087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2170"/>
        <w:gridCol w:w="1799"/>
      </w:tblGrid>
      <w:tr w:rsidR="00313D38" w:rsidRPr="000C2AAC" w14:paraId="5E02CB78" w14:textId="77777777" w:rsidTr="00590131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2170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590131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ผู้ร้องยื่นคำร้องต่อเจ้าหน้าที่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2170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1010D510" w14:textId="77777777" w:rsidTr="00590131">
        <w:tc>
          <w:tcPr>
            <w:tcW w:w="675" w:type="dxa"/>
            <w:vAlign w:val="center"/>
          </w:tcPr>
          <w:p w14:paraId="3C09D31E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FF4EE21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26045B9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25FACF6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เจ้าหน้าที่รับคำร้อง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ออกคำสั่่งแต่งตั้งคณะกรรมการตรวจสอบข้อเท็จจริง หรืออาจมอบหมายเจ้าหน้าที่ผู้รับผิดชอบตรวจสอบข้อเท็จจริง</w:t>
            </w:r>
          </w:p>
          <w:p w14:paraId="3B7B42A4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02B86F4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70" w:type="dxa"/>
          </w:tcPr>
          <w:p w14:paraId="789217F6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17AE2D69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361F0963" w14:textId="77777777" w:rsidTr="00590131">
        <w:tc>
          <w:tcPr>
            <w:tcW w:w="675" w:type="dxa"/>
            <w:vAlign w:val="center"/>
          </w:tcPr>
          <w:p w14:paraId="70CA77F6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2691E91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5C66071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166E98A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คณะกรรมการตรวจสอบข้อเท็จจริงหรือเจ้าหน้าที่ผู้ได้รับมอบหมาย  ตรวจพิจารณาเสนอผู้บริหาร</w:t>
            </w:r>
          </w:p>
          <w:p w14:paraId="3E060D59" w14:textId="77777777" w:rsidR="00313D38" w:rsidRDefault="00313D38" w:rsidP="00452B6B">
            <w:pPr>
              <w:rPr>
                <w:rFonts w:asciiTheme="minorBidi" w:hAnsiTheme="minorBidi"/>
              </w:rPr>
            </w:pPr>
          </w:p>
          <w:p w14:paraId="093ADFCF" w14:textId="77777777" w:rsidR="00590131" w:rsidRDefault="00590131" w:rsidP="00452B6B">
            <w:pPr>
              <w:rPr>
                <w:rFonts w:asciiTheme="minorBidi" w:hAnsiTheme="minorBidi"/>
              </w:rPr>
            </w:pPr>
          </w:p>
          <w:p w14:paraId="2BE24091" w14:textId="77777777" w:rsidR="00590131" w:rsidRPr="000C2AAC" w:rsidRDefault="00590131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21D3B99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70" w:type="dxa"/>
          </w:tcPr>
          <w:p w14:paraId="5284AC0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46C95DC4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505622A3" w14:textId="77777777" w:rsidTr="00590131">
        <w:tc>
          <w:tcPr>
            <w:tcW w:w="675" w:type="dxa"/>
            <w:vAlign w:val="center"/>
          </w:tcPr>
          <w:p w14:paraId="5FB7E4FE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CD8CFCC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14:paraId="14A891B0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1E9D8D8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แจ้งผู้ร้อง</w:t>
            </w:r>
          </w:p>
          <w:p w14:paraId="23308A06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182BBA76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70" w:type="dxa"/>
          </w:tcPr>
          <w:p w14:paraId="609CEFC5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7FA74D87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599CE047" w14:textId="0AC1BA50" w:rsidR="008E2900" w:rsidRPr="00590131" w:rsidRDefault="00C26ED0" w:rsidP="00590131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>30 -</w:t>
      </w: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35832AD" w14:textId="45155293" w:rsidR="008E2900" w:rsidRPr="000C2AAC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395645F4" w:rsidR="00EA6950" w:rsidRPr="000C2AAC" w:rsidRDefault="00EA6950" w:rsidP="00590131">
            <w:pPr>
              <w:rPr>
                <w:rFonts w:asciiTheme="minorBidi" w:hAnsiTheme="minorBidi" w:hint="cs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93110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074 - 674595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http://www.panomwang.go.th  </w:t>
            </w:r>
          </w:p>
        </w:tc>
      </w:tr>
      <w:tr w:rsidR="00EA6950" w:rsidRPr="000C2AAC" w14:paraId="3D8CD92E" w14:textId="77777777" w:rsidTr="00C1539D">
        <w:tc>
          <w:tcPr>
            <w:tcW w:w="534" w:type="dxa"/>
          </w:tcPr>
          <w:p w14:paraId="137BA4F4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973E109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590131">
      <w:headerReference w:type="default" r:id="rId9"/>
      <w:pgSz w:w="11907" w:h="16839" w:code="9"/>
      <w:pgMar w:top="851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4F189" w14:textId="77777777" w:rsidR="008F57D4" w:rsidRDefault="008F57D4" w:rsidP="00C81DB8">
      <w:pPr>
        <w:spacing w:after="0" w:line="240" w:lineRule="auto"/>
      </w:pPr>
      <w:r>
        <w:separator/>
      </w:r>
    </w:p>
  </w:endnote>
  <w:endnote w:type="continuationSeparator" w:id="0">
    <w:p w14:paraId="45F68FB8" w14:textId="77777777" w:rsidR="008F57D4" w:rsidRDefault="008F57D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2EBEA" w14:textId="77777777" w:rsidR="008F57D4" w:rsidRDefault="008F57D4" w:rsidP="00C81DB8">
      <w:pPr>
        <w:spacing w:after="0" w:line="240" w:lineRule="auto"/>
      </w:pPr>
      <w:r>
        <w:separator/>
      </w:r>
    </w:p>
  </w:footnote>
  <w:footnote w:type="continuationSeparator" w:id="0">
    <w:p w14:paraId="35639C39" w14:textId="77777777" w:rsidR="008F57D4" w:rsidRDefault="008F57D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131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901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0131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57D4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93ACF-6169-474A-A3B5-75C7FA88A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WarcomPT</cp:lastModifiedBy>
  <cp:revision>2</cp:revision>
  <cp:lastPrinted>2015-03-02T15:12:00Z</cp:lastPrinted>
  <dcterms:created xsi:type="dcterms:W3CDTF">2015-08-10T09:23:00Z</dcterms:created>
  <dcterms:modified xsi:type="dcterms:W3CDTF">2015-08-10T09:23:00Z</dcterms:modified>
</cp:coreProperties>
</file>